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5747A" w14:textId="08342815" w:rsidR="00EA25AF" w:rsidRPr="00EA25AF" w:rsidRDefault="00EA25AF" w:rsidP="00EA25AF">
      <w:pPr>
        <w:pStyle w:val="NoSpacing"/>
        <w:jc w:val="both"/>
        <w:rPr>
          <w:b/>
          <w:bCs/>
          <w:u w:val="single"/>
        </w:rPr>
      </w:pPr>
      <w:r w:rsidRPr="00EA25AF">
        <w:rPr>
          <w:b/>
          <w:bCs/>
        </w:rPr>
        <w:t xml:space="preserve">                                                    </w:t>
      </w:r>
      <w:r w:rsidRPr="00EA25AF">
        <w:rPr>
          <w:b/>
          <w:bCs/>
          <w:u w:val="single"/>
        </w:rPr>
        <w:t>Board of Health Minutes</w:t>
      </w:r>
    </w:p>
    <w:p w14:paraId="61DC2F33" w14:textId="79FD05B0" w:rsidR="00EA25AF" w:rsidRDefault="00EA25AF" w:rsidP="006F7F0B">
      <w:pPr>
        <w:pStyle w:val="NoSpacing"/>
        <w:rPr>
          <w:b/>
          <w:bCs/>
          <w:u w:val="single"/>
        </w:rPr>
      </w:pPr>
      <w:r w:rsidRPr="00EA25AF">
        <w:rPr>
          <w:b/>
          <w:bCs/>
        </w:rPr>
        <w:t xml:space="preserve">                                                        </w:t>
      </w:r>
      <w:r w:rsidR="006F7F0B">
        <w:rPr>
          <w:b/>
          <w:bCs/>
          <w:u w:val="single"/>
        </w:rPr>
        <w:t xml:space="preserve">September </w:t>
      </w:r>
      <w:r w:rsidRPr="00EA25AF">
        <w:rPr>
          <w:b/>
          <w:bCs/>
          <w:u w:val="single"/>
        </w:rPr>
        <w:t>5, 2023</w:t>
      </w:r>
    </w:p>
    <w:p w14:paraId="20046F04" w14:textId="77777777" w:rsidR="00EA25AF" w:rsidRDefault="00EA25AF" w:rsidP="00EA25AF">
      <w:pPr>
        <w:pStyle w:val="NoSpacing"/>
        <w:rPr>
          <w:b/>
          <w:bCs/>
          <w:u w:val="single"/>
        </w:rPr>
      </w:pPr>
    </w:p>
    <w:p w14:paraId="60A70890" w14:textId="6C7ED6FB" w:rsidR="00EA25AF" w:rsidRPr="000A6215" w:rsidRDefault="00E007E0" w:rsidP="00EA25AF">
      <w:pPr>
        <w:pStyle w:val="NoSpacing"/>
      </w:pPr>
      <w:r w:rsidRPr="000A6215">
        <w:t xml:space="preserve">The meeting opened at 7:15 p.m. with Ms. Amodei, Ms. </w:t>
      </w:r>
      <w:r w:rsidR="00717859" w:rsidRPr="000A6215">
        <w:t>Moeller,</w:t>
      </w:r>
      <w:r w:rsidRPr="000A6215">
        <w:t xml:space="preserve"> and Mr. Parkin present.  Ms. Braley was also present.</w:t>
      </w:r>
    </w:p>
    <w:p w14:paraId="4269BB2A" w14:textId="0E94412F" w:rsidR="000A6215" w:rsidRDefault="000A6215" w:rsidP="00EA25AF">
      <w:pPr>
        <w:pStyle w:val="NoSpacing"/>
        <w:rPr>
          <w:b/>
          <w:bCs/>
          <w:u w:val="single"/>
        </w:rPr>
      </w:pPr>
      <w:r w:rsidRPr="000A6215">
        <w:rPr>
          <w:b/>
          <w:bCs/>
          <w:u w:val="single"/>
        </w:rPr>
        <w:t>Septic Flo</w:t>
      </w:r>
      <w:r>
        <w:rPr>
          <w:b/>
          <w:bCs/>
          <w:u w:val="single"/>
        </w:rPr>
        <w:t>ws</w:t>
      </w:r>
    </w:p>
    <w:p w14:paraId="3B284571" w14:textId="234D4542" w:rsidR="000A6215" w:rsidRDefault="000A6215" w:rsidP="00EA25AF">
      <w:pPr>
        <w:pStyle w:val="NoSpacing"/>
      </w:pPr>
      <w:r w:rsidRPr="000A6215">
        <w:t xml:space="preserve">Since there seems to be the potential </w:t>
      </w:r>
      <w:r w:rsidR="00717859" w:rsidRPr="000A6215">
        <w:t>for</w:t>
      </w:r>
      <w:r w:rsidRPr="000A6215">
        <w:t xml:space="preserve"> </w:t>
      </w:r>
      <w:r w:rsidR="00EA18B2">
        <w:t xml:space="preserve">more </w:t>
      </w:r>
      <w:r w:rsidRPr="000A6215">
        <w:t>retail</w:t>
      </w:r>
      <w:r>
        <w:t xml:space="preserve"> space becoming available in Dunstable, the Board wanted to review Title 5 regulations with our agent.  </w:t>
      </w:r>
    </w:p>
    <w:p w14:paraId="4DCEB1E4" w14:textId="6AC0E511" w:rsidR="00EA18B2" w:rsidRDefault="00717859" w:rsidP="00EA25AF">
      <w:pPr>
        <w:pStyle w:val="NoSpacing"/>
      </w:pPr>
      <w:r>
        <w:t>MS</w:t>
      </w:r>
      <w:r w:rsidR="00EA18B2">
        <w:t xml:space="preserve"> Braley told the Board that 493 Main Street is up to date with their septic system with conversion of the home to a duplex (4 bedrooms) and potential retail space to the rear of the home.   The General Store on Pleasant Street is also up to date with their flows accommodating retail, </w:t>
      </w:r>
      <w:r>
        <w:t>bedrooms,</w:t>
      </w:r>
      <w:r w:rsidR="00EA18B2">
        <w:t xml:space="preserve"> and donut shop.  </w:t>
      </w:r>
      <w:r>
        <w:t>The property</w:t>
      </w:r>
      <w:r w:rsidR="00EA18B2">
        <w:t xml:space="preserve"> at 11 Pleasant Street may be proposing retail space to an existing </w:t>
      </w:r>
      <w:r>
        <w:t>4-bedroom</w:t>
      </w:r>
      <w:r w:rsidR="00EA18B2">
        <w:t xml:space="preserve"> home.  </w:t>
      </w:r>
      <w:r>
        <w:t xml:space="preserve"> They need 440 gallons to accommodate the existing 4-bedroom home and if there were retail expansion, they would need an additional 200 gallons of flow plus a 2-compartment septic tank.   It is not clear currently what the system is designed to handle.  </w:t>
      </w:r>
    </w:p>
    <w:p w14:paraId="38E6BF1A" w14:textId="0FDBED72" w:rsidR="00323D83" w:rsidRDefault="00323D83" w:rsidP="00EA25AF">
      <w:pPr>
        <w:pStyle w:val="NoSpacing"/>
        <w:rPr>
          <w:b/>
          <w:bCs/>
          <w:u w:val="single"/>
        </w:rPr>
      </w:pPr>
      <w:r w:rsidRPr="00323D83">
        <w:rPr>
          <w:b/>
          <w:bCs/>
          <w:u w:val="single"/>
        </w:rPr>
        <w:t>PFAS</w:t>
      </w:r>
    </w:p>
    <w:p w14:paraId="05A45603" w14:textId="20CB91C8" w:rsidR="00323D83" w:rsidRDefault="00323D83" w:rsidP="00EA25AF">
      <w:pPr>
        <w:pStyle w:val="NoSpacing"/>
      </w:pPr>
      <w:r>
        <w:t xml:space="preserve">At present the PFAS levels in the drinking water at the high school are above acceptable levels along with 13-16 homes in the same area.  All are now on bottled water.  </w:t>
      </w:r>
    </w:p>
    <w:p w14:paraId="07642D5C" w14:textId="08546F76" w:rsidR="00A35014" w:rsidRDefault="00A35014" w:rsidP="00EA25AF">
      <w:pPr>
        <w:pStyle w:val="NoSpacing"/>
      </w:pPr>
      <w:r>
        <w:t xml:space="preserve">The Town of Pepperell and Dunstable have now combined their water departments and Pepperell has proposed that a water line from Pepperell can be run to the high school and surrounding homes. </w:t>
      </w:r>
      <w:r w:rsidR="009422E2">
        <w:t xml:space="preserve">The 3 towns are now in negotiations to agree on the exact route of that line.  </w:t>
      </w:r>
    </w:p>
    <w:p w14:paraId="00CCBC1E" w14:textId="0B52D1D4" w:rsidR="00721FA2" w:rsidRDefault="00721FA2" w:rsidP="00EA25AF">
      <w:pPr>
        <w:pStyle w:val="NoSpacing"/>
        <w:rPr>
          <w:b/>
          <w:bCs/>
          <w:u w:val="single"/>
        </w:rPr>
      </w:pPr>
      <w:r w:rsidRPr="00721FA2">
        <w:rPr>
          <w:b/>
          <w:bCs/>
          <w:u w:val="single"/>
        </w:rPr>
        <w:t>Trash &amp; Recycling</w:t>
      </w:r>
    </w:p>
    <w:p w14:paraId="1204253A" w14:textId="461B79CA" w:rsidR="00721FA2" w:rsidRDefault="00721FA2" w:rsidP="00EA25AF">
      <w:pPr>
        <w:pStyle w:val="NoSpacing"/>
      </w:pPr>
      <w:r w:rsidRPr="00721FA2">
        <w:t>The</w:t>
      </w:r>
      <w:r>
        <w:t xml:space="preserve"> Evangelical Congregational Church in Dunstable has requested to join the town contract.  The Board discussed and saw no reason why they could not join as long as paid the same fee.  </w:t>
      </w:r>
    </w:p>
    <w:p w14:paraId="162DB3FA" w14:textId="7D001D9F" w:rsidR="00721FA2" w:rsidRDefault="00721FA2" w:rsidP="00EA25AF">
      <w:pPr>
        <w:pStyle w:val="NoSpacing"/>
      </w:pPr>
      <w:r>
        <w:t>Ms. Ferrari asked the Board whether they would consider a late fee to those that do not pay their fee on schedule.   All subscriptions start July 1</w:t>
      </w:r>
      <w:r w:rsidRPr="00721FA2">
        <w:rPr>
          <w:vertAlign w:val="superscript"/>
        </w:rPr>
        <w:t>st</w:t>
      </w:r>
      <w:r>
        <w:t xml:space="preserve"> of each year so in order not to have a stop and start event going on, Ms. Ferrari sends out letters in April advising all that all fees are due July 1</w:t>
      </w:r>
      <w:r w:rsidRPr="00721FA2">
        <w:rPr>
          <w:vertAlign w:val="superscript"/>
        </w:rPr>
        <w:t>st</w:t>
      </w:r>
      <w:r>
        <w:t xml:space="preserve"> </w:t>
      </w:r>
      <w:proofErr w:type="gramStart"/>
      <w:r>
        <w:t>in order to</w:t>
      </w:r>
      <w:proofErr w:type="gramEnd"/>
      <w:r>
        <w:t xml:space="preserve"> avoid cancellation.   </w:t>
      </w:r>
      <w:proofErr w:type="gramStart"/>
      <w:r>
        <w:t>Unfortunately</w:t>
      </w:r>
      <w:proofErr w:type="gramEnd"/>
      <w:r>
        <w:t xml:space="preserve"> not all make the effort to pay by then and quite often some do not send the fee until the middle to end of July.   MS Ferrari asked the Board if they would consider a </w:t>
      </w:r>
      <w:proofErr w:type="gramStart"/>
      <w:r>
        <w:t>one month</w:t>
      </w:r>
      <w:proofErr w:type="gramEnd"/>
      <w:r>
        <w:t xml:space="preserve"> fee as a late fee.  After some discussion the Board agreed and voted to include the late fee in their schedule.  </w:t>
      </w:r>
    </w:p>
    <w:p w14:paraId="7A49CEAB" w14:textId="495BFCBD" w:rsidR="00EA25AF" w:rsidRPr="00EA25AF" w:rsidRDefault="00721FA2" w:rsidP="002A0847">
      <w:pPr>
        <w:pStyle w:val="NoSpacing"/>
      </w:pPr>
      <w:r>
        <w:t xml:space="preserve">The meeting </w:t>
      </w:r>
      <w:proofErr w:type="gramStart"/>
      <w:r>
        <w:t>adjourned</w:t>
      </w:r>
      <w:proofErr w:type="gramEnd"/>
      <w:r>
        <w:t xml:space="preserve"> at 8:00 p.m.</w:t>
      </w:r>
    </w:p>
    <w:sectPr w:rsidR="00EA25AF" w:rsidRPr="00EA2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5AF"/>
    <w:rsid w:val="000A6215"/>
    <w:rsid w:val="002A0847"/>
    <w:rsid w:val="00323D83"/>
    <w:rsid w:val="00693C6D"/>
    <w:rsid w:val="006F7F0B"/>
    <w:rsid w:val="00717859"/>
    <w:rsid w:val="00721FA2"/>
    <w:rsid w:val="008A7D06"/>
    <w:rsid w:val="009422E2"/>
    <w:rsid w:val="00A35014"/>
    <w:rsid w:val="00E007E0"/>
    <w:rsid w:val="00EA18B2"/>
    <w:rsid w:val="00EA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BF29"/>
  <w15:chartTrackingRefBased/>
  <w15:docId w15:val="{88CD5A93-7861-4B00-8BD0-7E6DFFEC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EA25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360DC-75D0-4167-996B-0AAEA49F4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ferrari</dc:creator>
  <cp:keywords/>
  <dc:description/>
  <cp:lastModifiedBy>Joan Ferrari</cp:lastModifiedBy>
  <cp:revision>2</cp:revision>
  <dcterms:created xsi:type="dcterms:W3CDTF">2023-10-26T19:40:00Z</dcterms:created>
  <dcterms:modified xsi:type="dcterms:W3CDTF">2023-10-26T19:40:00Z</dcterms:modified>
</cp:coreProperties>
</file>